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CC4026">
        <w:rPr>
          <w:rFonts w:ascii="Times New Roman" w:hAnsi="Times New Roman"/>
          <w:sz w:val="28"/>
          <w:szCs w:val="28"/>
        </w:rPr>
        <w:t>15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CC4026">
        <w:rPr>
          <w:rFonts w:ascii="Times New Roman" w:hAnsi="Times New Roman"/>
          <w:sz w:val="28"/>
          <w:szCs w:val="28"/>
        </w:rPr>
        <w:t>мая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CC4026">
        <w:rPr>
          <w:rFonts w:ascii="Times New Roman" w:hAnsi="Times New Roman"/>
          <w:sz w:val="28"/>
          <w:szCs w:val="28"/>
        </w:rPr>
        <w:t>34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D439CD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CC4026">
        <w:rPr>
          <w:rFonts w:ascii="Times New Roman" w:hAnsi="Times New Roman"/>
          <w:sz w:val="28"/>
          <w:szCs w:val="28"/>
        </w:rPr>
        <w:t>Суетского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 I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CC4026">
        <w:rPr>
          <w:rFonts w:ascii="Times New Roman" w:hAnsi="Times New Roman"/>
          <w:sz w:val="28"/>
          <w:szCs w:val="28"/>
        </w:rPr>
        <w:t>15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CC4026">
        <w:rPr>
          <w:rFonts w:ascii="Times New Roman" w:hAnsi="Times New Roman"/>
          <w:sz w:val="28"/>
          <w:szCs w:val="28"/>
        </w:rPr>
        <w:t>мая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</w:t>
      </w:r>
      <w:r w:rsidR="00CC4026">
        <w:rPr>
          <w:rFonts w:ascii="Times New Roman" w:hAnsi="Times New Roman"/>
          <w:sz w:val="28"/>
          <w:szCs w:val="28"/>
        </w:rPr>
        <w:t>16 мая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4026" w:rsidRPr="004D32CC" w:rsidRDefault="00CC4026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CC4026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 w:rsidR="007C6A2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</w:t>
      </w:r>
      <w:r w:rsidR="00CC4026">
        <w:rPr>
          <w:rFonts w:ascii="Times New Roman" w:hAnsi="Times New Roman"/>
          <w:sz w:val="28"/>
          <w:szCs w:val="28"/>
        </w:rPr>
        <w:t xml:space="preserve">       </w:t>
      </w:r>
      <w:r w:rsidR="004D32CC" w:rsidRPr="004D3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C96ECA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>исполнении бюджета</w:t>
      </w:r>
      <w:r w:rsidR="00137F91">
        <w:rPr>
          <w:rFonts w:ascii="Times New Roman" w:hAnsi="Times New Roman"/>
          <w:b/>
          <w:sz w:val="28"/>
          <w:szCs w:val="28"/>
        </w:rPr>
        <w:t xml:space="preserve"> </w:t>
      </w:r>
      <w:r w:rsidR="00C96ECA">
        <w:rPr>
          <w:rFonts w:ascii="Times New Roman" w:hAnsi="Times New Roman"/>
          <w:b/>
          <w:sz w:val="28"/>
          <w:szCs w:val="28"/>
        </w:rPr>
        <w:t xml:space="preserve">Суетского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486743">
        <w:rPr>
          <w:rFonts w:ascii="Times New Roman" w:hAnsi="Times New Roman"/>
          <w:sz w:val="28"/>
          <w:szCs w:val="28"/>
        </w:rPr>
        <w:t xml:space="preserve">Суетский 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486743">
        <w:rPr>
          <w:rFonts w:ascii="Times New Roman" w:hAnsi="Times New Roman"/>
          <w:sz w:val="28"/>
          <w:szCs w:val="28"/>
        </w:rPr>
        <w:t xml:space="preserve">Суетского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486743">
        <w:rPr>
          <w:rFonts w:ascii="Times New Roman" w:hAnsi="Times New Roman"/>
          <w:sz w:val="28"/>
          <w:szCs w:val="28"/>
        </w:rPr>
        <w:t xml:space="preserve"> Алтайского края от 07</w:t>
      </w:r>
      <w:r w:rsidR="00CE4462">
        <w:rPr>
          <w:rFonts w:ascii="Times New Roman" w:hAnsi="Times New Roman"/>
          <w:sz w:val="28"/>
          <w:szCs w:val="28"/>
        </w:rPr>
        <w:t>.0</w:t>
      </w:r>
      <w:r w:rsidR="00486743">
        <w:rPr>
          <w:rFonts w:ascii="Times New Roman" w:hAnsi="Times New Roman"/>
          <w:sz w:val="28"/>
          <w:szCs w:val="28"/>
        </w:rPr>
        <w:t>7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486743">
        <w:rPr>
          <w:rFonts w:ascii="Times New Roman" w:hAnsi="Times New Roman"/>
          <w:sz w:val="28"/>
          <w:szCs w:val="28"/>
        </w:rPr>
        <w:t>5 (с измен</w:t>
      </w:r>
      <w:proofErr w:type="gramStart"/>
      <w:r w:rsidR="00486743">
        <w:rPr>
          <w:rFonts w:ascii="Times New Roman" w:hAnsi="Times New Roman"/>
          <w:sz w:val="28"/>
          <w:szCs w:val="28"/>
        </w:rPr>
        <w:t>.</w:t>
      </w:r>
      <w:proofErr w:type="gramEnd"/>
      <w:r w:rsidR="0048674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86743">
        <w:rPr>
          <w:rFonts w:ascii="Times New Roman" w:hAnsi="Times New Roman"/>
          <w:sz w:val="28"/>
          <w:szCs w:val="28"/>
        </w:rPr>
        <w:t>о</w:t>
      </w:r>
      <w:proofErr w:type="gramEnd"/>
      <w:r w:rsidR="00486743">
        <w:rPr>
          <w:rFonts w:ascii="Times New Roman" w:hAnsi="Times New Roman"/>
          <w:sz w:val="28"/>
          <w:szCs w:val="28"/>
        </w:rPr>
        <w:t>т 31</w:t>
      </w:r>
      <w:r w:rsidR="00BD7889">
        <w:rPr>
          <w:rFonts w:ascii="Times New Roman" w:hAnsi="Times New Roman"/>
          <w:sz w:val="28"/>
          <w:szCs w:val="28"/>
        </w:rPr>
        <w:t>.0</w:t>
      </w:r>
      <w:r w:rsidR="00486743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486743">
        <w:rPr>
          <w:rFonts w:ascii="Times New Roman" w:hAnsi="Times New Roman"/>
          <w:sz w:val="28"/>
          <w:szCs w:val="28"/>
        </w:rPr>
        <w:t>4</w:t>
      </w:r>
      <w:r w:rsidR="00CE4462">
        <w:rPr>
          <w:rFonts w:ascii="Times New Roman" w:hAnsi="Times New Roman"/>
          <w:sz w:val="28"/>
          <w:szCs w:val="28"/>
        </w:rPr>
        <w:t>, от 29.09.2023 №</w:t>
      </w:r>
      <w:r w:rsidR="00486743">
        <w:rPr>
          <w:rFonts w:ascii="Times New Roman" w:hAnsi="Times New Roman"/>
          <w:sz w:val="28"/>
          <w:szCs w:val="28"/>
        </w:rPr>
        <w:t>7</w:t>
      </w:r>
      <w:r w:rsidR="00CE4462">
        <w:rPr>
          <w:rFonts w:ascii="Times New Roman" w:hAnsi="Times New Roman"/>
          <w:sz w:val="28"/>
          <w:szCs w:val="28"/>
        </w:rPr>
        <w:t>, от 2</w:t>
      </w:r>
      <w:r w:rsidR="00486743">
        <w:rPr>
          <w:rFonts w:ascii="Times New Roman" w:hAnsi="Times New Roman"/>
          <w:sz w:val="28"/>
          <w:szCs w:val="28"/>
        </w:rPr>
        <w:t>7</w:t>
      </w:r>
      <w:r w:rsidR="00CE4462">
        <w:rPr>
          <w:rFonts w:ascii="Times New Roman" w:hAnsi="Times New Roman"/>
          <w:sz w:val="28"/>
          <w:szCs w:val="28"/>
        </w:rPr>
        <w:t>.12.2024 №</w:t>
      </w:r>
      <w:r w:rsidR="00486743">
        <w:rPr>
          <w:rFonts w:ascii="Times New Roman" w:hAnsi="Times New Roman"/>
          <w:sz w:val="28"/>
          <w:szCs w:val="28"/>
        </w:rPr>
        <w:t>24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486743">
        <w:rPr>
          <w:rFonts w:ascii="Times New Roman" w:hAnsi="Times New Roman"/>
          <w:sz w:val="28"/>
          <w:szCs w:val="28"/>
        </w:rPr>
        <w:t>15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486743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486743">
        <w:rPr>
          <w:rFonts w:ascii="Times New Roman" w:hAnsi="Times New Roman"/>
          <w:sz w:val="28"/>
          <w:szCs w:val="28"/>
        </w:rPr>
        <w:t xml:space="preserve"> 34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486743">
        <w:rPr>
          <w:rFonts w:ascii="Times New Roman" w:hAnsi="Times New Roman"/>
          <w:sz w:val="28"/>
          <w:szCs w:val="28"/>
        </w:rPr>
        <w:t>Сует</w:t>
      </w:r>
      <w:r w:rsidR="00777B2E">
        <w:rPr>
          <w:rFonts w:ascii="Times New Roman" w:hAnsi="Times New Roman"/>
          <w:sz w:val="28"/>
          <w:szCs w:val="28"/>
        </w:rPr>
        <w:t>с</w:t>
      </w:r>
      <w:r w:rsidR="00486743">
        <w:rPr>
          <w:rFonts w:ascii="Times New Roman" w:hAnsi="Times New Roman"/>
          <w:sz w:val="28"/>
          <w:szCs w:val="28"/>
        </w:rPr>
        <w:t>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777B2E">
        <w:rPr>
          <w:rFonts w:ascii="Times New Roman" w:hAnsi="Times New Roman"/>
          <w:sz w:val="28"/>
          <w:szCs w:val="28"/>
        </w:rPr>
        <w:t>Суетского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>лтайского края за I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777B2E">
        <w:rPr>
          <w:rFonts w:ascii="Times New Roman" w:hAnsi="Times New Roman"/>
          <w:sz w:val="28"/>
          <w:szCs w:val="28"/>
        </w:rPr>
        <w:t>Суетского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777B2E">
        <w:rPr>
          <w:rFonts w:ascii="Times New Roman" w:hAnsi="Times New Roman"/>
          <w:sz w:val="28"/>
          <w:szCs w:val="28"/>
        </w:rPr>
        <w:t>Суетского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>района Алтайского края за 1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1E6F7F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777B2E">
        <w:rPr>
          <w:rFonts w:ascii="Times New Roman" w:hAnsi="Times New Roman"/>
          <w:sz w:val="28"/>
          <w:szCs w:val="28"/>
        </w:rPr>
        <w:t>Суетского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1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6D3863">
        <w:rPr>
          <w:rFonts w:ascii="Times New Roman" w:hAnsi="Times New Roman"/>
          <w:b/>
          <w:sz w:val="28"/>
          <w:szCs w:val="28"/>
        </w:rPr>
        <w:t>(отчет не подписан руководителем)</w:t>
      </w:r>
      <w:r w:rsidR="006D3863">
        <w:rPr>
          <w:rFonts w:ascii="Times New Roman" w:hAnsi="Times New Roman"/>
          <w:sz w:val="28"/>
          <w:szCs w:val="28"/>
        </w:rPr>
        <w:t xml:space="preserve">. </w:t>
      </w:r>
      <w:r w:rsidR="006D3863" w:rsidRPr="001E6F7F">
        <w:rPr>
          <w:rFonts w:ascii="Times New Roman" w:hAnsi="Times New Roman"/>
          <w:b/>
          <w:sz w:val="28"/>
          <w:szCs w:val="28"/>
        </w:rPr>
        <w:t>Согласно ст. 264.7</w:t>
      </w:r>
      <w:r w:rsidR="008F24EE" w:rsidRPr="001E6F7F">
        <w:rPr>
          <w:rFonts w:ascii="Times New Roman" w:hAnsi="Times New Roman"/>
          <w:b/>
          <w:sz w:val="28"/>
          <w:szCs w:val="28"/>
        </w:rPr>
        <w:t xml:space="preserve"> Бюджетного кодекса к отчету об исполнении бюджета</w:t>
      </w:r>
      <w:r w:rsidR="007E5079">
        <w:rPr>
          <w:rFonts w:ascii="Times New Roman" w:hAnsi="Times New Roman"/>
          <w:b/>
          <w:sz w:val="28"/>
          <w:szCs w:val="28"/>
        </w:rPr>
        <w:t xml:space="preserve"> не </w:t>
      </w:r>
      <w:r w:rsidR="008F24EE" w:rsidRPr="001E6F7F">
        <w:rPr>
          <w:rFonts w:ascii="Times New Roman" w:hAnsi="Times New Roman"/>
          <w:b/>
          <w:sz w:val="28"/>
          <w:szCs w:val="28"/>
        </w:rPr>
        <w:t xml:space="preserve"> представл</w:t>
      </w:r>
      <w:r w:rsidR="007E5079">
        <w:rPr>
          <w:rFonts w:ascii="Times New Roman" w:hAnsi="Times New Roman"/>
          <w:b/>
          <w:sz w:val="28"/>
          <w:szCs w:val="28"/>
        </w:rPr>
        <w:t>ена</w:t>
      </w:r>
      <w:r w:rsidR="008F24EE" w:rsidRPr="001E6F7F">
        <w:rPr>
          <w:rFonts w:ascii="Times New Roman" w:hAnsi="Times New Roman"/>
          <w:b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777B2E">
        <w:rPr>
          <w:rFonts w:ascii="Times New Roman" w:hAnsi="Times New Roman"/>
          <w:sz w:val="28"/>
          <w:szCs w:val="28"/>
        </w:rPr>
        <w:t>15</w:t>
      </w:r>
      <w:r w:rsidR="00DC6FBC" w:rsidRPr="00DC6FBC">
        <w:rPr>
          <w:rFonts w:ascii="Times New Roman" w:hAnsi="Times New Roman"/>
          <w:sz w:val="28"/>
          <w:szCs w:val="28"/>
        </w:rPr>
        <w:t xml:space="preserve"> </w:t>
      </w:r>
      <w:r w:rsidR="00777B2E">
        <w:rPr>
          <w:rFonts w:ascii="Times New Roman" w:hAnsi="Times New Roman"/>
          <w:sz w:val="28"/>
          <w:szCs w:val="28"/>
        </w:rPr>
        <w:t>мая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777B2E">
        <w:rPr>
          <w:rFonts w:ascii="Times New Roman" w:hAnsi="Times New Roman"/>
          <w:sz w:val="28"/>
          <w:szCs w:val="28"/>
        </w:rPr>
        <w:t>16 мая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777B2E">
        <w:rPr>
          <w:rFonts w:ascii="Times New Roman" w:hAnsi="Times New Roman"/>
          <w:b/>
          <w:sz w:val="28"/>
          <w:szCs w:val="28"/>
        </w:rPr>
        <w:t xml:space="preserve"> Суетского</w:t>
      </w:r>
      <w:r w:rsidR="00BD7889">
        <w:rPr>
          <w:rFonts w:ascii="Times New Roman" w:hAnsi="Times New Roman"/>
          <w:b/>
          <w:sz w:val="28"/>
          <w:szCs w:val="28"/>
        </w:rPr>
        <w:t xml:space="preserve">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1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777B2E">
        <w:rPr>
          <w:rFonts w:ascii="Times New Roman" w:hAnsi="Times New Roman"/>
          <w:sz w:val="28"/>
          <w:szCs w:val="28"/>
          <w:lang w:eastAsia="ru-RU"/>
        </w:rPr>
        <w:t>Суетского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777B2E">
        <w:rPr>
          <w:rFonts w:ascii="Times New Roman" w:hAnsi="Times New Roman"/>
          <w:sz w:val="28"/>
          <w:szCs w:val="28"/>
          <w:lang w:eastAsia="ru-RU"/>
        </w:rPr>
        <w:t xml:space="preserve"> Суетского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777B2E">
        <w:rPr>
          <w:rFonts w:ascii="Times New Roman" w:hAnsi="Times New Roman"/>
          <w:sz w:val="28"/>
          <w:szCs w:val="28"/>
          <w:lang w:eastAsia="ru-RU"/>
        </w:rPr>
        <w:t>7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BD78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77B2E">
        <w:rPr>
          <w:rFonts w:ascii="Times New Roman" w:hAnsi="Times New Roman"/>
          <w:sz w:val="28"/>
          <w:szCs w:val="28"/>
          <w:lang w:eastAsia="ru-RU"/>
        </w:rPr>
        <w:t>22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777B2E">
        <w:rPr>
          <w:rFonts w:ascii="Times New Roman" w:hAnsi="Times New Roman"/>
          <w:sz w:val="28"/>
          <w:szCs w:val="28"/>
          <w:lang w:eastAsia="ru-RU"/>
        </w:rPr>
        <w:t>1903,70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777B2E">
        <w:rPr>
          <w:rFonts w:ascii="Times New Roman" w:hAnsi="Times New Roman"/>
          <w:sz w:val="28"/>
          <w:szCs w:val="28"/>
          <w:lang w:eastAsia="ru-RU"/>
        </w:rPr>
        <w:t>1112,7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777B2E">
        <w:rPr>
          <w:rFonts w:ascii="Times New Roman" w:hAnsi="Times New Roman"/>
          <w:sz w:val="28"/>
          <w:szCs w:val="28"/>
          <w:lang w:eastAsia="ru-RU"/>
        </w:rPr>
        <w:t>1903,70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Уточненные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1903,70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657,9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-1245,8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34,5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-558,0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29,4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631,0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-570,7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9,5</w:t>
            </w:r>
          </w:p>
        </w:tc>
      </w:tr>
      <w:tr w:rsidR="001D43FA" w:rsidRPr="002A409D" w:rsidTr="00777B2E">
        <w:trPr>
          <w:trHeight w:val="367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1B3261" w:rsidP="00BB7EE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7,9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1B3261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38,1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>657,9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>34,5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>60,3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>9,5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>172,7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 xml:space="preserve">или 7,9%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1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суб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венции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Исполнено за 1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1112,7</w:t>
            </w:r>
          </w:p>
        </w:tc>
        <w:tc>
          <w:tcPr>
            <w:tcW w:w="1556" w:type="dxa"/>
            <w:vAlign w:val="center"/>
          </w:tcPr>
          <w:p w:rsidR="00B633DA" w:rsidRPr="007E5079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424,9</w:t>
            </w:r>
          </w:p>
        </w:tc>
        <w:tc>
          <w:tcPr>
            <w:tcW w:w="956" w:type="dxa"/>
            <w:vAlign w:val="center"/>
          </w:tcPr>
          <w:p w:rsidR="00B633DA" w:rsidRPr="007E5079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38,1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241,7</w:t>
            </w:r>
          </w:p>
        </w:tc>
        <w:tc>
          <w:tcPr>
            <w:tcW w:w="1556" w:type="dxa"/>
            <w:vAlign w:val="center"/>
          </w:tcPr>
          <w:p w:rsidR="00B633DA" w:rsidRPr="007E5079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241,7</w:t>
            </w:r>
          </w:p>
        </w:tc>
        <w:tc>
          <w:tcPr>
            <w:tcW w:w="956" w:type="dxa"/>
            <w:vAlign w:val="center"/>
          </w:tcPr>
          <w:p w:rsidR="00B633DA" w:rsidRPr="007E5079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A6441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26" w:type="dxa"/>
            <w:vAlign w:val="center"/>
          </w:tcPr>
          <w:p w:rsidR="00B633DA" w:rsidRPr="007E5079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147,0</w:t>
            </w:r>
          </w:p>
        </w:tc>
        <w:tc>
          <w:tcPr>
            <w:tcW w:w="1556" w:type="dxa"/>
            <w:vAlign w:val="center"/>
          </w:tcPr>
          <w:p w:rsidR="00B633DA" w:rsidRPr="007E5079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37,0</w:t>
            </w:r>
          </w:p>
        </w:tc>
        <w:tc>
          <w:tcPr>
            <w:tcW w:w="956" w:type="dxa"/>
            <w:vAlign w:val="center"/>
          </w:tcPr>
          <w:p w:rsidR="00B633DA" w:rsidRPr="007E5079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25,1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7E5079" w:rsidRDefault="00F82736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7E5079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724,0</w:t>
            </w:r>
          </w:p>
        </w:tc>
        <w:tc>
          <w:tcPr>
            <w:tcW w:w="1556" w:type="dxa"/>
            <w:vAlign w:val="center"/>
          </w:tcPr>
          <w:p w:rsidR="00F82736" w:rsidRPr="007E5079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146,2</w:t>
            </w:r>
          </w:p>
        </w:tc>
        <w:tc>
          <w:tcPr>
            <w:tcW w:w="956" w:type="dxa"/>
            <w:vAlign w:val="center"/>
          </w:tcPr>
          <w:p w:rsidR="00F82736" w:rsidRPr="007E5079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20,1</w:t>
            </w:r>
          </w:p>
        </w:tc>
      </w:tr>
      <w:tr w:rsidR="00685F42" w:rsidTr="004373D7">
        <w:tc>
          <w:tcPr>
            <w:tcW w:w="5192" w:type="dxa"/>
            <w:vAlign w:val="center"/>
          </w:tcPr>
          <w:p w:rsidR="00685F42" w:rsidRPr="00685F42" w:rsidRDefault="00685F42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26" w:type="dxa"/>
            <w:vAlign w:val="center"/>
          </w:tcPr>
          <w:p w:rsidR="00685F42" w:rsidRPr="00685F42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5F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474,0</w:t>
            </w:r>
          </w:p>
        </w:tc>
        <w:tc>
          <w:tcPr>
            <w:tcW w:w="1556" w:type="dxa"/>
            <w:vAlign w:val="center"/>
          </w:tcPr>
          <w:p w:rsidR="00685F42" w:rsidRPr="00685F42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85F4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107,2</w:t>
            </w:r>
          </w:p>
        </w:tc>
        <w:tc>
          <w:tcPr>
            <w:tcW w:w="956" w:type="dxa"/>
            <w:vAlign w:val="center"/>
          </w:tcPr>
          <w:p w:rsidR="00685F42" w:rsidRPr="00685F42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85F42" w:rsidRPr="00685F42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685F42" w:rsidTr="004373D7">
        <w:tc>
          <w:tcPr>
            <w:tcW w:w="5192" w:type="dxa"/>
            <w:vAlign w:val="center"/>
          </w:tcPr>
          <w:p w:rsidR="00685F42" w:rsidRDefault="00685F42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685F42" w:rsidRPr="00685F42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556" w:type="dxa"/>
            <w:vAlign w:val="center"/>
          </w:tcPr>
          <w:p w:rsidR="00685F42" w:rsidRPr="00685F42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39,0</w:t>
            </w:r>
          </w:p>
        </w:tc>
        <w:tc>
          <w:tcPr>
            <w:tcW w:w="956" w:type="dxa"/>
            <w:vAlign w:val="center"/>
          </w:tcPr>
          <w:p w:rsidR="00685F42" w:rsidRPr="00685F42" w:rsidRDefault="00685F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15,6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За 1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685F42">
        <w:rPr>
          <w:rFonts w:ascii="Times New Roman" w:eastAsia="Times New Roman" w:hAnsi="Times New Roman"/>
          <w:b/>
          <w:sz w:val="28"/>
          <w:szCs w:val="28"/>
          <w:lang w:eastAsia="ru-RU"/>
        </w:rPr>
        <w:t>424,9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685F42">
        <w:rPr>
          <w:rFonts w:ascii="Times New Roman" w:eastAsia="Times New Roman" w:hAnsi="Times New Roman"/>
          <w:b/>
          <w:sz w:val="28"/>
          <w:szCs w:val="28"/>
          <w:lang w:eastAsia="ru-RU"/>
        </w:rPr>
        <w:t>38,1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3A1EFA">
        <w:rPr>
          <w:rStyle w:val="a7"/>
          <w:rFonts w:ascii="Times New Roman" w:hAnsi="Times New Roman"/>
          <w:sz w:val="28"/>
          <w:szCs w:val="28"/>
          <w:lang w:eastAsia="ru-RU"/>
        </w:rPr>
        <w:t>7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3A1EFA">
        <w:rPr>
          <w:rStyle w:val="a7"/>
          <w:rFonts w:ascii="Times New Roman" w:hAnsi="Times New Roman"/>
          <w:sz w:val="28"/>
          <w:szCs w:val="28"/>
          <w:lang w:eastAsia="ru-RU"/>
        </w:rPr>
        <w:t>22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1EFA">
        <w:rPr>
          <w:rFonts w:ascii="Times New Roman" w:eastAsia="Times New Roman" w:hAnsi="Times New Roman"/>
          <w:sz w:val="28"/>
          <w:szCs w:val="28"/>
          <w:lang w:eastAsia="ru-RU"/>
        </w:rPr>
        <w:t xml:space="preserve">Суетского </w:t>
      </w:r>
      <w:r w:rsidR="003700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3A1EFA">
        <w:rPr>
          <w:rFonts w:ascii="Times New Roman" w:eastAsia="Times New Roman" w:hAnsi="Times New Roman"/>
          <w:sz w:val="28"/>
          <w:szCs w:val="28"/>
          <w:lang w:eastAsia="ru-RU"/>
        </w:rPr>
        <w:t>Суетский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3A1EFA">
        <w:rPr>
          <w:rFonts w:ascii="Times New Roman" w:eastAsia="Times New Roman" w:hAnsi="Times New Roman"/>
          <w:sz w:val="28"/>
          <w:szCs w:val="28"/>
          <w:lang w:eastAsia="ru-RU"/>
        </w:rPr>
        <w:t>1903,70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3A1EFA">
        <w:rPr>
          <w:rFonts w:ascii="Times New Roman" w:eastAsia="Times New Roman" w:hAnsi="Times New Roman"/>
          <w:sz w:val="28"/>
          <w:szCs w:val="28"/>
          <w:lang w:eastAsia="ru-RU"/>
        </w:rPr>
        <w:t>606,0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3A1EFA">
        <w:rPr>
          <w:rFonts w:ascii="Times New Roman" w:eastAsia="Times New Roman" w:hAnsi="Times New Roman"/>
          <w:sz w:val="28"/>
          <w:szCs w:val="28"/>
          <w:lang w:eastAsia="ru-RU"/>
        </w:rPr>
        <w:t>19,3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в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году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083D43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3132,5</w:t>
            </w:r>
          </w:p>
        </w:tc>
        <w:tc>
          <w:tcPr>
            <w:tcW w:w="1701" w:type="dxa"/>
            <w:vAlign w:val="center"/>
          </w:tcPr>
          <w:p w:rsidR="0097486A" w:rsidRPr="00E0163D" w:rsidRDefault="00083D43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606,0</w:t>
            </w:r>
          </w:p>
        </w:tc>
        <w:tc>
          <w:tcPr>
            <w:tcW w:w="1559" w:type="dxa"/>
            <w:vAlign w:val="center"/>
          </w:tcPr>
          <w:p w:rsidR="0097486A" w:rsidRPr="00E0163D" w:rsidRDefault="00A024D9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 w:rsidR="00083D43">
              <w:rPr>
                <w:rFonts w:ascii="Times New Roman" w:hAnsi="Times New Roman"/>
                <w:b/>
                <w:bCs/>
                <w:sz w:val="28"/>
                <w:szCs w:val="28"/>
              </w:rPr>
              <w:t>2526,5</w:t>
            </w:r>
          </w:p>
        </w:tc>
        <w:tc>
          <w:tcPr>
            <w:tcW w:w="1843" w:type="dxa"/>
            <w:vAlign w:val="center"/>
          </w:tcPr>
          <w:p w:rsidR="0097486A" w:rsidRPr="00E0163D" w:rsidRDefault="00083D43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19,3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A024D9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699,6</w:t>
            </w:r>
          </w:p>
        </w:tc>
        <w:tc>
          <w:tcPr>
            <w:tcW w:w="1701" w:type="dxa"/>
            <w:vAlign w:val="center"/>
          </w:tcPr>
          <w:p w:rsidR="0097486A" w:rsidRPr="00E0163D" w:rsidRDefault="00A024D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207,2</w:t>
            </w:r>
          </w:p>
        </w:tc>
        <w:tc>
          <w:tcPr>
            <w:tcW w:w="1559" w:type="dxa"/>
            <w:vAlign w:val="center"/>
          </w:tcPr>
          <w:p w:rsidR="0097486A" w:rsidRPr="00E0163D" w:rsidRDefault="00A024D9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-492,4</w:t>
            </w:r>
          </w:p>
        </w:tc>
        <w:tc>
          <w:tcPr>
            <w:tcW w:w="1843" w:type="dxa"/>
            <w:vAlign w:val="center"/>
          </w:tcPr>
          <w:p w:rsidR="0097486A" w:rsidRPr="00E0163D" w:rsidRDefault="00A024D9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29,6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</w:t>
            </w:r>
            <w:r w:rsidR="0049445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оборона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701" w:type="dxa"/>
            <w:vAlign w:val="center"/>
          </w:tcPr>
          <w:p w:rsidR="0097486A" w:rsidRPr="00E0163D" w:rsidRDefault="00A024D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147,0</w:t>
            </w:r>
          </w:p>
        </w:tc>
        <w:tc>
          <w:tcPr>
            <w:tcW w:w="1701" w:type="dxa"/>
            <w:vAlign w:val="center"/>
          </w:tcPr>
          <w:p w:rsidR="0097486A" w:rsidRPr="00E0163D" w:rsidRDefault="00A024D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37,0</w:t>
            </w:r>
          </w:p>
        </w:tc>
        <w:tc>
          <w:tcPr>
            <w:tcW w:w="1559" w:type="dxa"/>
            <w:vAlign w:val="center"/>
          </w:tcPr>
          <w:p w:rsidR="0097486A" w:rsidRPr="00E0163D" w:rsidRDefault="00A024D9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-110,0</w:t>
            </w:r>
          </w:p>
        </w:tc>
        <w:tc>
          <w:tcPr>
            <w:tcW w:w="1843" w:type="dxa"/>
            <w:vAlign w:val="center"/>
          </w:tcPr>
          <w:p w:rsidR="0097486A" w:rsidRPr="00E0163D" w:rsidRDefault="00A024D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25,1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A024D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</w:t>
            </w:r>
          </w:p>
        </w:tc>
        <w:tc>
          <w:tcPr>
            <w:tcW w:w="1701" w:type="dxa"/>
            <w:vAlign w:val="center"/>
          </w:tcPr>
          <w:p w:rsidR="0049445F" w:rsidRDefault="00A024D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E0163D" w:rsidRDefault="00A024D9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-22,0</w:t>
            </w:r>
          </w:p>
        </w:tc>
        <w:tc>
          <w:tcPr>
            <w:tcW w:w="1843" w:type="dxa"/>
            <w:vAlign w:val="center"/>
          </w:tcPr>
          <w:p w:rsidR="0049445F" w:rsidRDefault="00A024D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A024D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428,0</w:t>
            </w:r>
          </w:p>
        </w:tc>
        <w:tc>
          <w:tcPr>
            <w:tcW w:w="1701" w:type="dxa"/>
            <w:vAlign w:val="center"/>
          </w:tcPr>
          <w:p w:rsidR="0097486A" w:rsidRPr="00E0163D" w:rsidRDefault="00A024D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75,0</w:t>
            </w:r>
          </w:p>
        </w:tc>
        <w:tc>
          <w:tcPr>
            <w:tcW w:w="1559" w:type="dxa"/>
            <w:vAlign w:val="center"/>
          </w:tcPr>
          <w:p w:rsidR="0097486A" w:rsidRPr="00E0163D" w:rsidRDefault="00A024D9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-353,0</w:t>
            </w:r>
          </w:p>
        </w:tc>
        <w:tc>
          <w:tcPr>
            <w:tcW w:w="1843" w:type="dxa"/>
            <w:vAlign w:val="center"/>
          </w:tcPr>
          <w:p w:rsidR="0097486A" w:rsidRPr="00E0163D" w:rsidRDefault="00A024D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A024D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1227,0</w:t>
            </w:r>
          </w:p>
        </w:tc>
        <w:tc>
          <w:tcPr>
            <w:tcW w:w="1701" w:type="dxa"/>
            <w:vAlign w:val="center"/>
          </w:tcPr>
          <w:p w:rsidR="0097486A" w:rsidRPr="00E0163D" w:rsidRDefault="00A024D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  <w:tc>
          <w:tcPr>
            <w:tcW w:w="1559" w:type="dxa"/>
            <w:vAlign w:val="center"/>
          </w:tcPr>
          <w:p w:rsidR="0097486A" w:rsidRPr="00E0163D" w:rsidRDefault="00A024D9" w:rsidP="00370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-1224,4</w:t>
            </w:r>
          </w:p>
        </w:tc>
        <w:tc>
          <w:tcPr>
            <w:tcW w:w="1843" w:type="dxa"/>
            <w:vAlign w:val="center"/>
          </w:tcPr>
          <w:p w:rsidR="0097486A" w:rsidRPr="00E0163D" w:rsidRDefault="00A024D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A024D9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608,9</w:t>
            </w:r>
          </w:p>
        </w:tc>
        <w:tc>
          <w:tcPr>
            <w:tcW w:w="1701" w:type="dxa"/>
            <w:vAlign w:val="center"/>
          </w:tcPr>
          <w:p w:rsidR="0097486A" w:rsidRPr="00E0163D" w:rsidRDefault="00A024D9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284,2</w:t>
            </w:r>
          </w:p>
        </w:tc>
        <w:tc>
          <w:tcPr>
            <w:tcW w:w="1559" w:type="dxa"/>
            <w:vAlign w:val="center"/>
          </w:tcPr>
          <w:p w:rsidR="0097486A" w:rsidRPr="00E0163D" w:rsidRDefault="00A024D9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-324,7</w:t>
            </w:r>
          </w:p>
        </w:tc>
        <w:tc>
          <w:tcPr>
            <w:tcW w:w="1843" w:type="dxa"/>
            <w:vAlign w:val="center"/>
          </w:tcPr>
          <w:p w:rsidR="0097486A" w:rsidRPr="00E0163D" w:rsidRDefault="00A024D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46,6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A024D9">
        <w:rPr>
          <w:rFonts w:ascii="Times New Roman" w:hAnsi="Times New Roman"/>
          <w:b/>
          <w:sz w:val="28"/>
          <w:szCs w:val="28"/>
        </w:rPr>
        <w:t>3132,5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A024D9">
        <w:rPr>
          <w:rFonts w:ascii="Times New Roman" w:hAnsi="Times New Roman"/>
          <w:b/>
          <w:sz w:val="28"/>
          <w:szCs w:val="28"/>
        </w:rPr>
        <w:t>606,0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lastRenderedPageBreak/>
        <w:t>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A024D9">
        <w:rPr>
          <w:rFonts w:ascii="Times New Roman" w:hAnsi="Times New Roman"/>
          <w:b/>
          <w:sz w:val="28"/>
          <w:szCs w:val="28"/>
        </w:rPr>
        <w:t>2526,5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A024D9">
        <w:rPr>
          <w:rFonts w:ascii="Times New Roman" w:hAnsi="Times New Roman"/>
          <w:b/>
          <w:sz w:val="28"/>
          <w:szCs w:val="28"/>
        </w:rPr>
        <w:t>19,3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A024D9">
        <w:rPr>
          <w:rFonts w:ascii="Times New Roman" w:hAnsi="Times New Roman"/>
          <w:b/>
          <w:sz w:val="28"/>
          <w:szCs w:val="28"/>
        </w:rPr>
        <w:t>Суетского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A024D9">
        <w:rPr>
          <w:rFonts w:ascii="Times New Roman" w:hAnsi="Times New Roman"/>
          <w:sz w:val="28"/>
          <w:szCs w:val="28"/>
        </w:rPr>
        <w:t>7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A024D9">
        <w:rPr>
          <w:rFonts w:ascii="Times New Roman" w:hAnsi="Times New Roman"/>
          <w:sz w:val="28"/>
          <w:szCs w:val="28"/>
        </w:rPr>
        <w:t>22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A024D9">
        <w:rPr>
          <w:rFonts w:ascii="Times New Roman" w:hAnsi="Times New Roman"/>
          <w:sz w:val="28"/>
          <w:szCs w:val="28"/>
        </w:rPr>
        <w:t xml:space="preserve"> Суетского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A024D9">
        <w:rPr>
          <w:rFonts w:ascii="Times New Roman" w:hAnsi="Times New Roman"/>
          <w:sz w:val="28"/>
          <w:szCs w:val="28"/>
        </w:rPr>
        <w:t>Суетский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A024D9">
        <w:rPr>
          <w:rFonts w:ascii="Times New Roman" w:hAnsi="Times New Roman"/>
          <w:sz w:val="28"/>
          <w:szCs w:val="28"/>
        </w:rPr>
        <w:t>5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7C57EB">
        <w:rPr>
          <w:rFonts w:ascii="Times New Roman" w:hAnsi="Times New Roman"/>
          <w:sz w:val="28"/>
          <w:szCs w:val="28"/>
        </w:rPr>
        <w:t>0,</w:t>
      </w:r>
      <w:r w:rsidR="00A024D9">
        <w:rPr>
          <w:rFonts w:ascii="Times New Roman" w:hAnsi="Times New Roman"/>
          <w:sz w:val="28"/>
          <w:szCs w:val="28"/>
        </w:rPr>
        <w:t>1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1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01.04.202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A024D9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A024D9">
        <w:rPr>
          <w:rFonts w:ascii="Times New Roman" w:hAnsi="Times New Roman"/>
          <w:sz w:val="28"/>
          <w:szCs w:val="28"/>
        </w:rPr>
        <w:t>7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A024D9">
        <w:rPr>
          <w:rFonts w:ascii="Times New Roman" w:hAnsi="Times New Roman"/>
          <w:sz w:val="28"/>
          <w:szCs w:val="28"/>
        </w:rPr>
        <w:t>22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A024D9">
        <w:rPr>
          <w:rFonts w:ascii="Times New Roman" w:hAnsi="Times New Roman"/>
          <w:sz w:val="28"/>
          <w:szCs w:val="28"/>
        </w:rPr>
        <w:t xml:space="preserve">Суетского 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A024D9">
        <w:rPr>
          <w:rFonts w:ascii="Times New Roman" w:hAnsi="Times New Roman"/>
          <w:sz w:val="28"/>
          <w:szCs w:val="28"/>
        </w:rPr>
        <w:t>Суетский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A024D9">
        <w:rPr>
          <w:rFonts w:ascii="Times New Roman" w:hAnsi="Times New Roman"/>
          <w:sz w:val="28"/>
          <w:szCs w:val="28"/>
        </w:rPr>
        <w:t>418,0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>Израсходовано  за первый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A024D9">
        <w:rPr>
          <w:rFonts w:ascii="Times New Roman" w:hAnsi="Times New Roman"/>
          <w:sz w:val="28"/>
          <w:szCs w:val="28"/>
        </w:rPr>
        <w:t>75,0</w:t>
      </w:r>
      <w:r w:rsidR="0050507B">
        <w:rPr>
          <w:rFonts w:ascii="Times New Roman" w:hAnsi="Times New Roman"/>
          <w:sz w:val="28"/>
          <w:szCs w:val="28"/>
        </w:rPr>
        <w:t xml:space="preserve"> тыс. рублей, или </w:t>
      </w:r>
      <w:r w:rsidR="00A024D9">
        <w:rPr>
          <w:rFonts w:ascii="Times New Roman" w:hAnsi="Times New Roman"/>
          <w:sz w:val="28"/>
          <w:szCs w:val="28"/>
        </w:rPr>
        <w:t>17,9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="000313D1">
        <w:rPr>
          <w:rFonts w:ascii="Times New Roman" w:hAnsi="Times New Roman"/>
          <w:sz w:val="28"/>
          <w:szCs w:val="28"/>
        </w:rPr>
        <w:t xml:space="preserve"> 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A024D9">
        <w:rPr>
          <w:rFonts w:ascii="Times New Roman" w:hAnsi="Times New Roman"/>
          <w:sz w:val="28"/>
          <w:szCs w:val="28"/>
        </w:rPr>
        <w:t>343,0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A024D9">
        <w:rPr>
          <w:rFonts w:ascii="Times New Roman" w:hAnsi="Times New Roman"/>
          <w:sz w:val="28"/>
          <w:szCs w:val="28"/>
        </w:rPr>
        <w:t>1228,8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 xml:space="preserve">средств на счетах </w:t>
      </w:r>
      <w:r w:rsidRPr="000039F3">
        <w:rPr>
          <w:rFonts w:ascii="Times New Roman" w:hAnsi="Times New Roman"/>
          <w:sz w:val="28"/>
          <w:szCs w:val="28"/>
        </w:rPr>
        <w:lastRenderedPageBreak/>
        <w:t>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1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>По итогам 3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A024D9">
        <w:rPr>
          <w:rFonts w:ascii="Times New Roman" w:hAnsi="Times New Roman" w:cs="Times New Roman"/>
          <w:sz w:val="28"/>
          <w:szCs w:val="28"/>
        </w:rPr>
        <w:t>34,5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A024D9">
        <w:rPr>
          <w:rFonts w:ascii="Times New Roman" w:hAnsi="Times New Roman" w:cs="Times New Roman"/>
          <w:sz w:val="28"/>
          <w:szCs w:val="28"/>
        </w:rPr>
        <w:t>657,9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A024D9">
        <w:rPr>
          <w:rFonts w:ascii="Times New Roman" w:hAnsi="Times New Roman" w:cs="Times New Roman"/>
          <w:sz w:val="28"/>
          <w:szCs w:val="28"/>
        </w:rPr>
        <w:t>9,5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A024D9">
        <w:rPr>
          <w:rFonts w:ascii="Times New Roman" w:hAnsi="Times New Roman" w:cs="Times New Roman"/>
          <w:sz w:val="28"/>
          <w:szCs w:val="28"/>
        </w:rPr>
        <w:t>60,3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A024D9">
        <w:rPr>
          <w:rFonts w:ascii="Times New Roman" w:hAnsi="Times New Roman" w:cs="Times New Roman"/>
          <w:sz w:val="28"/>
          <w:szCs w:val="28"/>
        </w:rPr>
        <w:t xml:space="preserve"> на 7,9% или 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>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A024D9">
        <w:rPr>
          <w:rFonts w:ascii="Times New Roman" w:hAnsi="Times New Roman" w:cs="Times New Roman"/>
          <w:sz w:val="28"/>
          <w:szCs w:val="28"/>
        </w:rPr>
        <w:t>172,7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A024D9">
        <w:rPr>
          <w:rFonts w:ascii="Times New Roman" w:hAnsi="Times New Roman" w:cs="Times New Roman"/>
          <w:sz w:val="28"/>
          <w:szCs w:val="28"/>
        </w:rPr>
        <w:t>38,1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A024D9">
        <w:rPr>
          <w:rFonts w:ascii="Times New Roman" w:hAnsi="Times New Roman" w:cs="Times New Roman"/>
          <w:sz w:val="28"/>
          <w:szCs w:val="28"/>
        </w:rPr>
        <w:t>424,9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A024D9">
        <w:rPr>
          <w:rFonts w:ascii="Times New Roman" w:hAnsi="Times New Roman" w:cs="Times New Roman"/>
          <w:sz w:val="28"/>
          <w:szCs w:val="28"/>
        </w:rPr>
        <w:t xml:space="preserve"> 606,0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A024D9">
        <w:rPr>
          <w:rFonts w:ascii="Times New Roman" w:hAnsi="Times New Roman" w:cs="Times New Roman"/>
          <w:sz w:val="28"/>
          <w:szCs w:val="28"/>
        </w:rPr>
        <w:t>19,3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1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067223" w:rsidRPr="00067223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31706C">
        <w:rPr>
          <w:rFonts w:ascii="Times New Roman" w:hAnsi="Times New Roman" w:cs="Times New Roman"/>
          <w:sz w:val="28"/>
          <w:szCs w:val="28"/>
        </w:rPr>
        <w:t>46,8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01.04.202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31706C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>сумме</w:t>
      </w:r>
      <w:r w:rsidR="00B035FA">
        <w:rPr>
          <w:rFonts w:ascii="Times New Roman" w:hAnsi="Times New Roman" w:cs="Times New Roman"/>
          <w:sz w:val="28"/>
          <w:szCs w:val="28"/>
        </w:rPr>
        <w:t xml:space="preserve"> </w:t>
      </w:r>
      <w:r w:rsidR="0031706C">
        <w:rPr>
          <w:rFonts w:ascii="Times New Roman" w:hAnsi="Times New Roman" w:cs="Times New Roman"/>
          <w:sz w:val="28"/>
          <w:szCs w:val="28"/>
        </w:rPr>
        <w:t>75,0</w:t>
      </w:r>
      <w:r w:rsidR="00B035FA">
        <w:rPr>
          <w:rFonts w:ascii="Times New Roman" w:hAnsi="Times New Roman" w:cs="Times New Roman"/>
          <w:sz w:val="28"/>
          <w:szCs w:val="28"/>
        </w:rPr>
        <w:t xml:space="preserve"> </w:t>
      </w:r>
      <w:r w:rsidR="002A6230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31706C">
        <w:rPr>
          <w:rFonts w:ascii="Times New Roman" w:hAnsi="Times New Roman" w:cs="Times New Roman"/>
          <w:sz w:val="28"/>
          <w:szCs w:val="28"/>
        </w:rPr>
        <w:t>17,9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</w:t>
      </w:r>
      <w:r w:rsidR="0031706C">
        <w:rPr>
          <w:rFonts w:ascii="Times New Roman" w:hAnsi="Times New Roman" w:cs="Times New Roman"/>
          <w:sz w:val="28"/>
          <w:szCs w:val="28"/>
        </w:rPr>
        <w:t>418,0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B6D" w:rsidRDefault="003F7B6D">
      <w:pPr>
        <w:spacing w:after="0" w:line="240" w:lineRule="auto"/>
      </w:pPr>
      <w:r>
        <w:separator/>
      </w:r>
    </w:p>
  </w:endnote>
  <w:endnote w:type="continuationSeparator" w:id="0">
    <w:p w:rsidR="003F7B6D" w:rsidRDefault="003F7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0B1" w:rsidRDefault="004346E7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700B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0B1" w:rsidRDefault="003700B1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0B1" w:rsidRDefault="003700B1" w:rsidP="00272D38">
    <w:pPr>
      <w:pStyle w:val="a3"/>
      <w:framePr w:wrap="around" w:vAnchor="text" w:hAnchor="margin" w:xAlign="right" w:y="1"/>
      <w:rPr>
        <w:rStyle w:val="a5"/>
      </w:rPr>
    </w:pPr>
  </w:p>
  <w:p w:rsidR="003700B1" w:rsidRDefault="003700B1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B6D" w:rsidRDefault="003F7B6D">
      <w:pPr>
        <w:spacing w:after="0" w:line="240" w:lineRule="auto"/>
      </w:pPr>
      <w:r>
        <w:separator/>
      </w:r>
    </w:p>
  </w:footnote>
  <w:footnote w:type="continuationSeparator" w:id="0">
    <w:p w:rsidR="003F7B6D" w:rsidRDefault="003F7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3700B1" w:rsidRDefault="004346E7">
        <w:pPr>
          <w:pStyle w:val="af5"/>
          <w:jc w:val="center"/>
        </w:pPr>
        <w:fldSimple w:instr=" PAGE   \* MERGEFORMAT ">
          <w:r w:rsidR="00D439CD">
            <w:rPr>
              <w:noProof/>
            </w:rPr>
            <w:t>1</w:t>
          </w:r>
        </w:fldSimple>
      </w:p>
    </w:sdtContent>
  </w:sdt>
  <w:p w:rsidR="003700B1" w:rsidRDefault="003700B1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13D1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3D43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91"/>
    <w:rsid w:val="00137FC4"/>
    <w:rsid w:val="00142A08"/>
    <w:rsid w:val="00145203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261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06C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00B1"/>
    <w:rsid w:val="003714C8"/>
    <w:rsid w:val="0037339A"/>
    <w:rsid w:val="00375576"/>
    <w:rsid w:val="00375F34"/>
    <w:rsid w:val="003770B2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1EF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B6D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6E7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6743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2BE5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705"/>
    <w:rsid w:val="005F02A5"/>
    <w:rsid w:val="005F0313"/>
    <w:rsid w:val="005F1176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48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5F4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1E1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118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B2E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7EB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4BD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24D9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35FA"/>
    <w:rsid w:val="00B0427F"/>
    <w:rsid w:val="00B04AB1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5E31"/>
    <w:rsid w:val="00BB5EF2"/>
    <w:rsid w:val="00BB7065"/>
    <w:rsid w:val="00BB70F3"/>
    <w:rsid w:val="00BB7EE7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889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0A40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96ECA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4617"/>
    <w:rsid w:val="00CC000A"/>
    <w:rsid w:val="00CC005E"/>
    <w:rsid w:val="00CC06E5"/>
    <w:rsid w:val="00CC08D6"/>
    <w:rsid w:val="00CC11BA"/>
    <w:rsid w:val="00CC2C82"/>
    <w:rsid w:val="00CC4026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9CD"/>
    <w:rsid w:val="00D43CE5"/>
    <w:rsid w:val="00D4422A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6589"/>
    <w:rsid w:val="00EB7881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99A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786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BDED5-B356-4658-A435-D823B8177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7</Pages>
  <Words>1951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22</cp:revision>
  <cp:lastPrinted>2025-05-28T03:47:00Z</cp:lastPrinted>
  <dcterms:created xsi:type="dcterms:W3CDTF">2025-04-24T01:59:00Z</dcterms:created>
  <dcterms:modified xsi:type="dcterms:W3CDTF">2025-05-28T03:47:00Z</dcterms:modified>
</cp:coreProperties>
</file>